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4F45">
        <w:rPr>
          <w:rFonts w:ascii="Arial" w:hAnsi="Arial" w:cs="Arial"/>
          <w:b/>
          <w:sz w:val="16"/>
          <w:szCs w:val="16"/>
        </w:rPr>
        <w:t>1</w:t>
      </w:r>
      <w:r w:rsidR="00122A27">
        <w:rPr>
          <w:rFonts w:ascii="Arial" w:hAnsi="Arial" w:cs="Arial"/>
          <w:b/>
          <w:sz w:val="16"/>
          <w:szCs w:val="16"/>
        </w:rPr>
        <w:t>43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122A27">
        <w:rPr>
          <w:rFonts w:ascii="Arial" w:hAnsi="Arial" w:cs="Arial"/>
          <w:b/>
          <w:bCs/>
          <w:sz w:val="16"/>
          <w:szCs w:val="16"/>
        </w:rPr>
        <w:t>345</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22A27">
        <w:rPr>
          <w:rFonts w:ascii="Arial" w:hAnsi="Arial" w:cs="Arial"/>
          <w:b/>
          <w:bCs/>
          <w:sz w:val="16"/>
          <w:szCs w:val="16"/>
        </w:rPr>
        <w:t>01.1732.00054-00/2013</w:t>
      </w:r>
    </w:p>
    <w:p w:rsidR="009D2314" w:rsidRPr="00587C0E" w:rsidRDefault="009D2314" w:rsidP="009D2314">
      <w:pPr>
        <w:pStyle w:val="Cabealho"/>
        <w:rPr>
          <w:rFonts w:ascii="Arial" w:hAnsi="Arial" w:cs="Arial"/>
          <w:b/>
          <w:sz w:val="16"/>
          <w:szCs w:val="16"/>
        </w:rPr>
      </w:pPr>
    </w:p>
    <w:p w:rsidR="009D2314" w:rsidRPr="00122A27" w:rsidRDefault="002E300A" w:rsidP="004D097B">
      <w:pPr>
        <w:jc w:val="both"/>
        <w:rPr>
          <w:rFonts w:ascii="Arial" w:hAnsi="Arial" w:cs="Arial"/>
          <w:b/>
          <w:sz w:val="16"/>
          <w:szCs w:val="16"/>
        </w:rPr>
      </w:pPr>
      <w:r w:rsidRPr="00122A27">
        <w:rPr>
          <w:rFonts w:ascii="Arial" w:hAnsi="Arial" w:cs="Arial"/>
          <w:sz w:val="16"/>
          <w:szCs w:val="16"/>
        </w:rPr>
        <w:t xml:space="preserve">Pelo presente instrumento, o </w:t>
      </w:r>
      <w:r w:rsidR="00190648" w:rsidRPr="00122A27">
        <w:rPr>
          <w:rFonts w:ascii="Arial" w:hAnsi="Arial" w:cs="Arial"/>
          <w:b/>
          <w:sz w:val="16"/>
          <w:szCs w:val="16"/>
        </w:rPr>
        <w:t>ESTADO DE RONDÔNIA</w:t>
      </w:r>
      <w:r w:rsidRPr="00122A27">
        <w:rPr>
          <w:rFonts w:ascii="Arial" w:hAnsi="Arial" w:cs="Arial"/>
          <w:sz w:val="16"/>
          <w:szCs w:val="16"/>
        </w:rPr>
        <w:t>, através da SUPERINTENDÊNCIA ESTADUAL DE COMPRAS E LICITAÇÕES – SUPEL situada à AV. FARQUAR N° 2986 COMPLEXO RIO MADEIRA EDIFÍCIO</w:t>
      </w:r>
      <w:r w:rsidR="00624815" w:rsidRPr="00122A27">
        <w:rPr>
          <w:rFonts w:ascii="Arial" w:hAnsi="Arial" w:cs="Arial"/>
          <w:sz w:val="16"/>
          <w:szCs w:val="16"/>
        </w:rPr>
        <w:t>, CURVO 03</w:t>
      </w:r>
      <w:r w:rsidRPr="00122A27">
        <w:rPr>
          <w:rFonts w:ascii="Arial" w:hAnsi="Arial" w:cs="Arial"/>
          <w:sz w:val="16"/>
          <w:szCs w:val="16"/>
        </w:rPr>
        <w:t xml:space="preserve"> RIO JAMARI 1º ANDAR – BAIRRO: PEDRINHAS, neste ato representado pelo </w:t>
      </w:r>
      <w:r w:rsidRPr="00122A27">
        <w:rPr>
          <w:rFonts w:ascii="Arial" w:hAnsi="Arial" w:cs="Arial"/>
          <w:b/>
          <w:bCs/>
          <w:sz w:val="16"/>
          <w:szCs w:val="16"/>
        </w:rPr>
        <w:t>Superintendente da SUPEL</w:t>
      </w:r>
      <w:r w:rsidRPr="00122A27">
        <w:rPr>
          <w:rFonts w:ascii="Arial" w:hAnsi="Arial" w:cs="Arial"/>
          <w:sz w:val="16"/>
          <w:szCs w:val="16"/>
        </w:rPr>
        <w:t>, Senhor Márcio Rogério Gabriel e a(s) empresa(s) qualificada(s) no</w:t>
      </w:r>
      <w:r w:rsidR="00190648" w:rsidRPr="00122A27">
        <w:rPr>
          <w:rFonts w:ascii="Arial" w:hAnsi="Arial" w:cs="Arial"/>
          <w:sz w:val="16"/>
          <w:szCs w:val="16"/>
        </w:rPr>
        <w:t xml:space="preserve"> Anexo Único desta Ata, resolvem</w:t>
      </w:r>
      <w:r w:rsidRPr="00122A27">
        <w:rPr>
          <w:rFonts w:ascii="Arial" w:hAnsi="Arial" w:cs="Arial"/>
          <w:sz w:val="16"/>
          <w:szCs w:val="16"/>
        </w:rPr>
        <w:t xml:space="preserve"> </w:t>
      </w:r>
      <w:r w:rsidRPr="00122A27">
        <w:rPr>
          <w:rFonts w:ascii="Arial" w:hAnsi="Arial" w:cs="Arial"/>
          <w:b/>
          <w:bCs/>
          <w:sz w:val="16"/>
          <w:szCs w:val="16"/>
        </w:rPr>
        <w:t>REGISTRAR O PREÇ</w:t>
      </w:r>
      <w:r w:rsidR="00F17DD3" w:rsidRPr="00122A27">
        <w:rPr>
          <w:rFonts w:ascii="Arial" w:hAnsi="Arial" w:cs="Arial"/>
          <w:b/>
          <w:bCs/>
          <w:sz w:val="16"/>
          <w:szCs w:val="16"/>
        </w:rPr>
        <w:t xml:space="preserve">O </w:t>
      </w:r>
      <w:r w:rsidR="003659F4" w:rsidRPr="00122A27">
        <w:rPr>
          <w:rFonts w:ascii="Arial" w:hAnsi="Arial" w:cs="Arial"/>
          <w:sz w:val="16"/>
          <w:szCs w:val="16"/>
        </w:rPr>
        <w:t xml:space="preserve">para </w:t>
      </w:r>
      <w:r w:rsidR="00BA77B1" w:rsidRPr="00122A27">
        <w:rPr>
          <w:rFonts w:ascii="Arial" w:hAnsi="Arial" w:cs="Arial"/>
          <w:sz w:val="16"/>
          <w:szCs w:val="16"/>
        </w:rPr>
        <w:t xml:space="preserve">futura e eventual </w:t>
      </w:r>
      <w:r w:rsidR="00122A27" w:rsidRPr="00122A27">
        <w:rPr>
          <w:rFonts w:ascii="Arial" w:hAnsi="Arial" w:cs="Arial"/>
          <w:b/>
          <w:sz w:val="16"/>
          <w:szCs w:val="16"/>
        </w:rPr>
        <w:t xml:space="preserve">contratação de empresa especializada na Prestação em Confecção de Materiais </w:t>
      </w:r>
      <w:r w:rsidR="00534C71" w:rsidRPr="00122A27">
        <w:rPr>
          <w:rFonts w:ascii="Arial" w:hAnsi="Arial" w:cs="Arial"/>
          <w:b/>
          <w:sz w:val="16"/>
          <w:szCs w:val="16"/>
        </w:rPr>
        <w:t xml:space="preserve">por um período de 12 (doze) meses, </w:t>
      </w:r>
      <w:r w:rsidR="00DA1F12" w:rsidRPr="00122A27">
        <w:rPr>
          <w:rFonts w:ascii="Arial" w:hAnsi="Arial" w:cs="Arial"/>
          <w:b/>
          <w:sz w:val="16"/>
          <w:szCs w:val="16"/>
        </w:rPr>
        <w:t xml:space="preserve">a pedido da </w:t>
      </w:r>
      <w:r w:rsidR="00122A27" w:rsidRPr="00122A27">
        <w:rPr>
          <w:rFonts w:ascii="Arial" w:hAnsi="Arial" w:cs="Arial"/>
          <w:b/>
          <w:sz w:val="16"/>
          <w:szCs w:val="16"/>
        </w:rPr>
        <w:t>Fundação de Hematologia e Hemoterapia do Estado de Rondônia – FHEMERON/RO</w:t>
      </w:r>
      <w:r w:rsidR="00587C0E" w:rsidRPr="00122A27">
        <w:rPr>
          <w:rFonts w:ascii="Arial" w:hAnsi="Arial" w:cs="Arial"/>
          <w:sz w:val="16"/>
          <w:szCs w:val="16"/>
        </w:rPr>
        <w:t>,</w:t>
      </w:r>
      <w:r w:rsidRPr="00122A27">
        <w:rPr>
          <w:rFonts w:ascii="Arial" w:hAnsi="Arial" w:cs="Arial"/>
          <w:kern w:val="36"/>
          <w:sz w:val="16"/>
          <w:szCs w:val="16"/>
        </w:rPr>
        <w:t xml:space="preserve"> </w:t>
      </w:r>
      <w:r w:rsidRPr="00122A2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22A27">
        <w:rPr>
          <w:rFonts w:ascii="Arial" w:hAnsi="Arial" w:cs="Arial"/>
          <w:sz w:val="16"/>
          <w:szCs w:val="16"/>
        </w:rPr>
        <w:t>8.340/13</w:t>
      </w:r>
      <w:r w:rsidRPr="00122A27">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122A27" w:rsidRPr="00122A27">
        <w:rPr>
          <w:rFonts w:ascii="Arial" w:hAnsi="Arial" w:cs="Arial"/>
          <w:b/>
          <w:sz w:val="16"/>
          <w:szCs w:val="16"/>
        </w:rPr>
        <w:t>contratação de empresa especializada na Prestação em Confecção de Materiais por um período de 12 (doze) meses, a pedido da Fundação de Hematologia e Hemoterapia do Estado de Rondônia – FHEMERON/RO</w:t>
      </w:r>
      <w:r w:rsidR="006777E6">
        <w:rPr>
          <w:rFonts w:ascii="Arial" w:hAnsi="Arial" w:cs="Arial"/>
          <w:b/>
          <w:sz w:val="16"/>
          <w:szCs w:val="16"/>
        </w:rPr>
        <w:t>.</w:t>
      </w:r>
    </w:p>
    <w:p w:rsidR="00122A27" w:rsidRDefault="00122A27" w:rsidP="004553F4">
      <w:pPr>
        <w:rPr>
          <w:rFonts w:ascii="Arial" w:hAnsi="Arial" w:cs="Arial"/>
          <w:b/>
          <w:bCs/>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CA6FEC" w:rsidRPr="006777E6" w:rsidRDefault="006777E6" w:rsidP="006777E6">
      <w:pPr>
        <w:pStyle w:val="Recuodecorpodetexto"/>
        <w:ind w:left="0"/>
        <w:jc w:val="both"/>
        <w:rPr>
          <w:b/>
          <w:bCs/>
          <w:color w:val="FF0000"/>
          <w:sz w:val="22"/>
          <w:szCs w:val="24"/>
          <w:lang w:val="pt-BR"/>
        </w:rPr>
      </w:pPr>
      <w:proofErr w:type="gramStart"/>
      <w:r>
        <w:rPr>
          <w:rFonts w:ascii="Arial" w:hAnsi="Arial" w:cs="Arial"/>
          <w:sz w:val="16"/>
          <w:szCs w:val="16"/>
          <w:lang w:val="pt-BR"/>
        </w:rPr>
        <w:t xml:space="preserve">6.3 </w:t>
      </w:r>
      <w:r w:rsidR="00F17DD3" w:rsidRPr="009A54D1">
        <w:rPr>
          <w:rFonts w:ascii="Arial" w:hAnsi="Arial" w:cs="Arial"/>
          <w:b/>
          <w:bCs/>
          <w:sz w:val="16"/>
          <w:szCs w:val="16"/>
          <w:lang w:val="pt-BR"/>
        </w:rPr>
        <w:t>PRAZO</w:t>
      </w:r>
      <w:proofErr w:type="gramEnd"/>
      <w:r w:rsidR="00F17DD3" w:rsidRPr="009A54D1">
        <w:rPr>
          <w:rFonts w:ascii="Arial" w:hAnsi="Arial" w:cs="Arial"/>
          <w:b/>
          <w:bCs/>
          <w:sz w:val="16"/>
          <w:szCs w:val="16"/>
          <w:lang w:val="pt-BR"/>
        </w:rPr>
        <w:t xml:space="preserve"> DE ENTREGA</w:t>
      </w:r>
      <w:r w:rsidR="00F17DD3" w:rsidRPr="009A54D1">
        <w:rPr>
          <w:rFonts w:ascii="Arial" w:hAnsi="Arial" w:cs="Arial"/>
          <w:b/>
          <w:sz w:val="16"/>
          <w:szCs w:val="16"/>
          <w:lang w:val="pt-BR"/>
        </w:rPr>
        <w:t>:</w:t>
      </w:r>
      <w:r>
        <w:rPr>
          <w:rFonts w:ascii="Arial" w:hAnsi="Arial" w:cs="Arial"/>
          <w:b/>
          <w:sz w:val="16"/>
          <w:szCs w:val="16"/>
          <w:lang w:val="pt-BR"/>
        </w:rPr>
        <w:t xml:space="preserve"> </w:t>
      </w:r>
      <w:r w:rsidRPr="006777E6">
        <w:rPr>
          <w:rFonts w:ascii="Arial" w:hAnsi="Arial" w:cs="Arial"/>
          <w:sz w:val="16"/>
          <w:szCs w:val="16"/>
          <w:lang w:val="pt-BR"/>
        </w:rPr>
        <w:t xml:space="preserve">A entrega do objeto será realizada de acordo com as necessidades da FHEMERON, no prazo máximo de </w:t>
      </w:r>
      <w:r w:rsidRPr="006777E6">
        <w:rPr>
          <w:rFonts w:ascii="Arial" w:hAnsi="Arial" w:cs="Arial"/>
          <w:b/>
          <w:sz w:val="16"/>
          <w:szCs w:val="16"/>
          <w:lang w:val="pt-BR"/>
        </w:rPr>
        <w:t>20 (vinte) dias</w:t>
      </w:r>
      <w:r w:rsidRPr="006777E6">
        <w:rPr>
          <w:rFonts w:ascii="Arial" w:hAnsi="Arial" w:cs="Arial"/>
          <w:sz w:val="16"/>
          <w:szCs w:val="16"/>
          <w:lang w:val="pt-BR"/>
        </w:rPr>
        <w:t xml:space="preserve"> contados a partir da autorização para a confecção e fornecimento do material.</w:t>
      </w:r>
      <w:r w:rsidRPr="006777E6">
        <w:rPr>
          <w:bCs/>
          <w:color w:val="FF0000"/>
          <w:sz w:val="22"/>
          <w:szCs w:val="24"/>
          <w:lang w:val="pt-BR"/>
        </w:rPr>
        <w:t xml:space="preserve"> </w:t>
      </w:r>
    </w:p>
    <w:p w:rsidR="00F17DD3" w:rsidRPr="009A54D1" w:rsidRDefault="00F17DD3" w:rsidP="003659F4">
      <w:pPr>
        <w:jc w:val="both"/>
        <w:rPr>
          <w:rFonts w:ascii="Arial" w:hAnsi="Arial" w:cs="Arial"/>
          <w:sz w:val="16"/>
          <w:szCs w:val="16"/>
        </w:rPr>
      </w:pPr>
    </w:p>
    <w:p w:rsidR="006777E6" w:rsidRPr="006777E6" w:rsidRDefault="006777E6" w:rsidP="006777E6">
      <w:pPr>
        <w:ind w:right="125"/>
        <w:jc w:val="both"/>
        <w:rPr>
          <w:rFonts w:ascii="Arial" w:hAnsi="Arial" w:cs="Arial"/>
          <w:sz w:val="16"/>
          <w:szCs w:val="16"/>
        </w:rPr>
      </w:pPr>
      <w:r>
        <w:rPr>
          <w:rFonts w:ascii="Arial" w:hAnsi="Arial" w:cs="Arial"/>
          <w:b/>
          <w:sz w:val="16"/>
          <w:szCs w:val="16"/>
        </w:rPr>
        <w:t xml:space="preserve">6.4 </w:t>
      </w:r>
      <w:r w:rsidR="00F17DD3" w:rsidRPr="006777E6">
        <w:rPr>
          <w:rFonts w:ascii="Arial" w:hAnsi="Arial" w:cs="Arial"/>
          <w:b/>
          <w:sz w:val="16"/>
          <w:szCs w:val="16"/>
        </w:rPr>
        <w:t xml:space="preserve">LOCAL/HORÁRIOS: </w:t>
      </w:r>
      <w:r w:rsidRPr="006777E6">
        <w:rPr>
          <w:rFonts w:ascii="Arial" w:hAnsi="Arial" w:cs="Arial"/>
          <w:sz w:val="16"/>
          <w:szCs w:val="16"/>
        </w:rPr>
        <w:t xml:space="preserve">Os materiais serão </w:t>
      </w:r>
      <w:proofErr w:type="gramStart"/>
      <w:r w:rsidRPr="006777E6">
        <w:rPr>
          <w:rFonts w:ascii="Arial" w:hAnsi="Arial" w:cs="Arial"/>
          <w:sz w:val="16"/>
          <w:szCs w:val="16"/>
        </w:rPr>
        <w:t xml:space="preserve">entregues no Setor de Almoxarifado da Fundação de Hematologia e Hemoterapia de Rondônia, </w:t>
      </w:r>
      <w:r>
        <w:rPr>
          <w:rFonts w:ascii="Arial" w:hAnsi="Arial" w:cs="Arial"/>
          <w:sz w:val="16"/>
          <w:szCs w:val="16"/>
        </w:rPr>
        <w:t>localizado a R</w:t>
      </w:r>
      <w:r w:rsidRPr="006777E6">
        <w:rPr>
          <w:rFonts w:ascii="Arial" w:hAnsi="Arial" w:cs="Arial"/>
          <w:sz w:val="16"/>
          <w:szCs w:val="16"/>
        </w:rPr>
        <w:t>ua Osvaldo Moura, nº</w:t>
      </w:r>
      <w:proofErr w:type="gramEnd"/>
      <w:r w:rsidRPr="006777E6">
        <w:rPr>
          <w:rFonts w:ascii="Arial" w:hAnsi="Arial" w:cs="Arial"/>
          <w:sz w:val="16"/>
          <w:szCs w:val="16"/>
        </w:rPr>
        <w:t xml:space="preserve"> 7645</w:t>
      </w:r>
      <w:r>
        <w:rPr>
          <w:rFonts w:ascii="Arial" w:hAnsi="Arial" w:cs="Arial"/>
          <w:sz w:val="16"/>
          <w:szCs w:val="16"/>
        </w:rPr>
        <w:t xml:space="preserve"> – </w:t>
      </w:r>
      <w:r w:rsidRPr="006777E6">
        <w:rPr>
          <w:rFonts w:ascii="Arial" w:hAnsi="Arial" w:cs="Arial"/>
          <w:sz w:val="16"/>
          <w:szCs w:val="16"/>
        </w:rPr>
        <w:t>Bairro</w:t>
      </w:r>
      <w:r>
        <w:rPr>
          <w:rFonts w:ascii="Arial" w:hAnsi="Arial" w:cs="Arial"/>
          <w:sz w:val="16"/>
          <w:szCs w:val="16"/>
        </w:rPr>
        <w:t xml:space="preserve"> </w:t>
      </w:r>
      <w:r w:rsidRPr="006777E6">
        <w:rPr>
          <w:rFonts w:ascii="Arial" w:hAnsi="Arial" w:cs="Arial"/>
          <w:sz w:val="16"/>
          <w:szCs w:val="16"/>
        </w:rPr>
        <w:t>Tiradentes, Fone: (69)3226-5612,</w:t>
      </w:r>
      <w:r>
        <w:rPr>
          <w:rFonts w:ascii="Arial" w:hAnsi="Arial" w:cs="Arial"/>
          <w:sz w:val="16"/>
          <w:szCs w:val="16"/>
        </w:rPr>
        <w:t xml:space="preserve"> na cidade de</w:t>
      </w:r>
      <w:r w:rsidRPr="006777E6">
        <w:rPr>
          <w:rFonts w:ascii="Arial" w:hAnsi="Arial" w:cs="Arial"/>
          <w:sz w:val="16"/>
          <w:szCs w:val="16"/>
        </w:rPr>
        <w:t xml:space="preserve"> Porto Velho</w:t>
      </w:r>
      <w:r>
        <w:rPr>
          <w:rFonts w:ascii="Arial" w:hAnsi="Arial" w:cs="Arial"/>
          <w:sz w:val="16"/>
          <w:szCs w:val="16"/>
        </w:rPr>
        <w:t>/</w:t>
      </w:r>
      <w:r w:rsidRPr="006777E6">
        <w:rPr>
          <w:rFonts w:ascii="Arial" w:hAnsi="Arial" w:cs="Arial"/>
          <w:sz w:val="16"/>
          <w:szCs w:val="16"/>
        </w:rPr>
        <w:t xml:space="preserve">RO. Nos seguintes horários: </w:t>
      </w:r>
      <w:proofErr w:type="spellStart"/>
      <w:r w:rsidRPr="006777E6">
        <w:rPr>
          <w:rFonts w:ascii="Arial" w:hAnsi="Arial" w:cs="Arial"/>
          <w:sz w:val="16"/>
          <w:szCs w:val="16"/>
        </w:rPr>
        <w:t>Segunda-feira</w:t>
      </w:r>
      <w:proofErr w:type="spellEnd"/>
      <w:r w:rsidRPr="006777E6">
        <w:rPr>
          <w:rFonts w:ascii="Arial" w:hAnsi="Arial" w:cs="Arial"/>
          <w:sz w:val="16"/>
          <w:szCs w:val="16"/>
        </w:rPr>
        <w:t xml:space="preserve"> a </w:t>
      </w:r>
      <w:proofErr w:type="spellStart"/>
      <w:r w:rsidRPr="006777E6">
        <w:rPr>
          <w:rFonts w:ascii="Arial" w:hAnsi="Arial" w:cs="Arial"/>
          <w:sz w:val="16"/>
          <w:szCs w:val="16"/>
        </w:rPr>
        <w:t>Sexta-feira</w:t>
      </w:r>
      <w:proofErr w:type="spellEnd"/>
      <w:r w:rsidRPr="006777E6">
        <w:rPr>
          <w:rFonts w:ascii="Arial" w:hAnsi="Arial" w:cs="Arial"/>
          <w:sz w:val="16"/>
          <w:szCs w:val="16"/>
        </w:rPr>
        <w:t xml:space="preserve">: das </w:t>
      </w:r>
      <w:proofErr w:type="gramStart"/>
      <w:r w:rsidRPr="006777E6">
        <w:rPr>
          <w:rFonts w:ascii="Arial" w:hAnsi="Arial" w:cs="Arial"/>
          <w:sz w:val="16"/>
          <w:szCs w:val="16"/>
        </w:rPr>
        <w:t>07:30</w:t>
      </w:r>
      <w:proofErr w:type="gramEnd"/>
      <w:r w:rsidRPr="006777E6">
        <w:rPr>
          <w:rFonts w:ascii="Arial" w:hAnsi="Arial" w:cs="Arial"/>
          <w:sz w:val="16"/>
          <w:szCs w:val="16"/>
        </w:rPr>
        <w:t xml:space="preserve"> horas às 13:30 horas.</w:t>
      </w:r>
    </w:p>
    <w:p w:rsidR="00F17DD3" w:rsidRPr="006777E6" w:rsidRDefault="00F17DD3" w:rsidP="006777E6">
      <w:pPr>
        <w:jc w:val="both"/>
        <w:rPr>
          <w:rFonts w:ascii="Arial" w:hAnsi="Arial" w:cs="Arial"/>
          <w:sz w:val="16"/>
          <w:szCs w:val="16"/>
        </w:rPr>
      </w:pPr>
    </w:p>
    <w:p w:rsidR="006777E6" w:rsidRPr="006777E6" w:rsidRDefault="006777E6" w:rsidP="006777E6">
      <w:pPr>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6777E6" w:rsidRPr="009A54D1" w:rsidRDefault="006777E6"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9A54D1" w:rsidRDefault="006777E6" w:rsidP="001D515A">
      <w:pPr>
        <w:rPr>
          <w:rFonts w:ascii="Arial" w:hAnsi="Arial"/>
          <w:sz w:val="16"/>
          <w:szCs w:val="16"/>
        </w:rPr>
      </w:pPr>
      <w:r w:rsidRPr="00122A27">
        <w:rPr>
          <w:rFonts w:ascii="Arial" w:hAnsi="Arial" w:cs="Arial"/>
          <w:b/>
          <w:sz w:val="16"/>
          <w:szCs w:val="16"/>
        </w:rPr>
        <w:t>FHEMERON</w:t>
      </w:r>
      <w:r>
        <w:rPr>
          <w:rFonts w:ascii="Arial" w:hAnsi="Arial" w:cs="Arial"/>
          <w:b/>
          <w:sz w:val="16"/>
          <w:szCs w:val="16"/>
        </w:rPr>
        <w:t xml:space="preserve"> - </w:t>
      </w:r>
      <w:r w:rsidRPr="00122A27">
        <w:rPr>
          <w:rFonts w:ascii="Arial" w:hAnsi="Arial" w:cs="Arial"/>
          <w:b/>
          <w:sz w:val="16"/>
          <w:szCs w:val="16"/>
        </w:rPr>
        <w:t>Fundação de Hematologia e Hemoterapia do Estado de Rondônia</w:t>
      </w:r>
      <w:r>
        <w:rPr>
          <w:rFonts w:ascii="Arial" w:hAnsi="Arial" w:cs="Arial"/>
          <w:b/>
          <w:sz w:val="16"/>
          <w:szCs w:val="16"/>
        </w:rPr>
        <w:t>.</w:t>
      </w:r>
      <w:r w:rsidRPr="00122A27">
        <w:rPr>
          <w:rFonts w:ascii="Arial" w:hAnsi="Arial" w:cs="Arial"/>
          <w:b/>
          <w:sz w:val="16"/>
          <w:szCs w:val="16"/>
        </w:rPr>
        <w:t xml:space="preserve">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A27" w:rsidRDefault="00122A27">
      <w:r>
        <w:separator/>
      </w:r>
    </w:p>
  </w:endnote>
  <w:endnote w:type="continuationSeparator" w:id="1">
    <w:p w:rsidR="00122A27" w:rsidRDefault="00122A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A27" w:rsidRDefault="00122A27">
      <w:r>
        <w:separator/>
      </w:r>
    </w:p>
  </w:footnote>
  <w:footnote w:type="continuationSeparator" w:id="1">
    <w:p w:rsidR="00122A27" w:rsidRDefault="00122A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A27" w:rsidRDefault="00122A2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2A27"/>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B1644"/>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7E6"/>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3AA"/>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2558</Words>
  <Characters>14487</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3</cp:revision>
  <cp:lastPrinted>2013-11-19T15:14:00Z</cp:lastPrinted>
  <dcterms:created xsi:type="dcterms:W3CDTF">2014-07-28T13:21:00Z</dcterms:created>
  <dcterms:modified xsi:type="dcterms:W3CDTF">2014-07-28T13:42:00Z</dcterms:modified>
</cp:coreProperties>
</file>